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olor w:val="auto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olor w:val="auto"/>
          <w:sz w:val="44"/>
          <w:szCs w:val="44"/>
          <w:shd w:val="clear" w:fill="FFFFFF"/>
          <w:lang w:val="en-US" w:eastAsia="zh-CN" w:bidi="ar"/>
        </w:rPr>
        <w:t>2020年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  <w:lang w:val="en-US" w:eastAsia="zh-CN"/>
        </w:rPr>
        <w:t>1-4月份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olor w:val="auto"/>
          <w:sz w:val="44"/>
          <w:szCs w:val="44"/>
          <w:shd w:val="clear" w:fill="FFFFFF"/>
          <w:lang w:val="en-US" w:eastAsia="zh-CN" w:bidi="ar"/>
        </w:rPr>
        <w:t>石龙区扶贫小额信贷情况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olor w:val="auto"/>
          <w:sz w:val="44"/>
          <w:szCs w:val="44"/>
          <w:shd w:val="clear" w:fill="FFFFFF"/>
          <w:lang w:val="en-US" w:eastAsia="zh-CN" w:bidi="ar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olor w:val="auto"/>
          <w:sz w:val="44"/>
          <w:szCs w:val="44"/>
          <w:shd w:val="clear" w:fill="FFFFFF"/>
          <w:lang w:val="en-US" w:eastAsia="zh-CN" w:bidi="ar"/>
        </w:rPr>
        <w:t>公  告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/>
        <w:jc w:val="center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360" w:lineRule="auto"/>
        <w:ind w:left="0" w:right="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根据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《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河南省扶贫开发办公室河南省财政厅关于转发&lt;国务院扶贫办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 xml:space="preserve"> 财政厅印发关于完善扶贫资金项目公告公示制度的指导意见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的通知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&gt;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的通知》（豫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扶贫办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〔201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〕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>39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号）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要求，现将20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1-4月份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石龙区扶贫小额信贷情况公告如下：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76" w:afterAutospacing="0" w:line="420" w:lineRule="atLeast"/>
        <w:ind w:left="0" w:right="0" w:firstLine="960" w:firstLineChars="300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附件：20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1-4月份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石龙区扶贫小额信贷情况公告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76" w:afterAutospacing="0" w:line="420" w:lineRule="atLeast"/>
        <w:ind w:left="0" w:right="0" w:firstLine="420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5120" w:firstLineChars="16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石龙区扶贫开发办公室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5440" w:firstLineChars="1700"/>
        <w:jc w:val="left"/>
        <w:textAlignment w:val="auto"/>
        <w:rPr>
          <w:rFonts w:hint="default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2020年4月30日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76" w:afterAutospacing="0" w:line="420" w:lineRule="atLeast"/>
        <w:ind w:left="0" w:right="0" w:firstLine="420"/>
        <w:jc w:val="left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76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/>
        <w:jc w:val="left"/>
        <w:rPr>
          <w:rStyle w:val="7"/>
          <w:rFonts w:hint="eastAsia" w:ascii="微软雅黑" w:hAnsi="微软雅黑" w:eastAsia="微软雅黑" w:cs="微软雅黑"/>
          <w:b w:val="0"/>
          <w:i w:val="0"/>
          <w:color w:val="00479D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/>
        <w:jc w:val="left"/>
        <w:rPr>
          <w:rStyle w:val="7"/>
          <w:rFonts w:hint="eastAsia" w:ascii="微软雅黑" w:hAnsi="微软雅黑" w:eastAsia="微软雅黑" w:cs="微软雅黑"/>
          <w:b w:val="0"/>
          <w:i w:val="0"/>
          <w:color w:val="00479D"/>
          <w:sz w:val="36"/>
          <w:szCs w:val="36"/>
          <w:shd w:val="clear" w:fill="FFFFFF"/>
          <w:lang w:val="en-US" w:eastAsia="zh-CN" w:bidi="ar"/>
        </w:rPr>
      </w:pPr>
    </w:p>
    <w:p/>
    <w:sectPr>
      <w:pgSz w:w="11906" w:h="16838"/>
      <w:pgMar w:top="1440" w:right="1417" w:bottom="158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B60FB"/>
    <w:rsid w:val="04974C97"/>
    <w:rsid w:val="094E1AC2"/>
    <w:rsid w:val="0AF32B27"/>
    <w:rsid w:val="0FC75D13"/>
    <w:rsid w:val="1E2B60FB"/>
    <w:rsid w:val="23F946AE"/>
    <w:rsid w:val="2820465D"/>
    <w:rsid w:val="43054A1B"/>
    <w:rsid w:val="4CAB0016"/>
    <w:rsid w:val="537537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1"/>
      <w:szCs w:val="21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000000"/>
      <w:u w:val="none"/>
    </w:rPr>
  </w:style>
  <w:style w:type="character" w:styleId="12">
    <w:name w:val="HTML Code"/>
    <w:basedOn w:val="4"/>
    <w:qFormat/>
    <w:uiPriority w:val="0"/>
    <w:rPr>
      <w:rFonts w:ascii="微软雅黑" w:hAnsi="微软雅黑" w:eastAsia="微软雅黑" w:cs="微软雅黑"/>
      <w:color w:val="333333"/>
      <w:sz w:val="21"/>
      <w:szCs w:val="21"/>
    </w:rPr>
  </w:style>
  <w:style w:type="character" w:styleId="13">
    <w:name w:val="HTML Cite"/>
    <w:basedOn w:val="4"/>
    <w:qFormat/>
    <w:uiPriority w:val="0"/>
  </w:style>
  <w:style w:type="character" w:customStyle="1" w:styleId="14">
    <w:name w:val="bg_y"/>
    <w:basedOn w:val="4"/>
    <w:qFormat/>
    <w:uiPriority w:val="0"/>
    <w:rPr>
      <w:shd w:val="clear" w:fill="B61E23"/>
    </w:rPr>
  </w:style>
  <w:style w:type="character" w:customStyle="1" w:styleId="15">
    <w:name w:val="ico04"/>
    <w:basedOn w:val="4"/>
    <w:qFormat/>
    <w:uiPriority w:val="0"/>
  </w:style>
  <w:style w:type="character" w:customStyle="1" w:styleId="16">
    <w:name w:val="ico01"/>
    <w:basedOn w:val="4"/>
    <w:qFormat/>
    <w:uiPriority w:val="0"/>
  </w:style>
  <w:style w:type="character" w:customStyle="1" w:styleId="17">
    <w:name w:val="ico011"/>
    <w:basedOn w:val="4"/>
    <w:qFormat/>
    <w:uiPriority w:val="0"/>
  </w:style>
  <w:style w:type="character" w:customStyle="1" w:styleId="18">
    <w:name w:val="ico03"/>
    <w:basedOn w:val="4"/>
    <w:qFormat/>
    <w:uiPriority w:val="0"/>
    <w:rPr>
      <w:sz w:val="22"/>
      <w:szCs w:val="22"/>
    </w:rPr>
  </w:style>
  <w:style w:type="character" w:customStyle="1" w:styleId="19">
    <w:name w:val="ico031"/>
    <w:basedOn w:val="4"/>
    <w:qFormat/>
    <w:uiPriority w:val="0"/>
  </w:style>
  <w:style w:type="character" w:customStyle="1" w:styleId="20">
    <w:name w:val="ico024"/>
    <w:basedOn w:val="4"/>
    <w:qFormat/>
    <w:uiPriority w:val="0"/>
  </w:style>
  <w:style w:type="character" w:customStyle="1" w:styleId="21">
    <w:name w:val="ico025"/>
    <w:basedOn w:val="4"/>
    <w:qFormat/>
    <w:uiPriority w:val="0"/>
  </w:style>
  <w:style w:type="character" w:customStyle="1" w:styleId="22">
    <w:name w:val="ico052"/>
    <w:basedOn w:val="4"/>
    <w:qFormat/>
    <w:uiPriority w:val="0"/>
  </w:style>
  <w:style w:type="character" w:customStyle="1" w:styleId="23">
    <w:name w:val="ico053"/>
    <w:basedOn w:val="4"/>
    <w:qFormat/>
    <w:uiPriority w:val="0"/>
  </w:style>
  <w:style w:type="character" w:customStyle="1" w:styleId="24">
    <w:name w:val="on"/>
    <w:basedOn w:val="4"/>
    <w:qFormat/>
    <w:uiPriority w:val="0"/>
    <w:rPr>
      <w:shd w:val="clear" w:fill="0FE328"/>
    </w:rPr>
  </w:style>
  <w:style w:type="character" w:customStyle="1" w:styleId="25">
    <w:name w:val="nth-child(1)"/>
    <w:basedOn w:val="4"/>
    <w:qFormat/>
    <w:uiPriority w:val="0"/>
  </w:style>
  <w:style w:type="character" w:customStyle="1" w:styleId="26">
    <w:name w:val="nth_child(4)"/>
    <w:basedOn w:val="4"/>
    <w:qFormat/>
    <w:uiPriority w:val="0"/>
  </w:style>
  <w:style w:type="character" w:customStyle="1" w:styleId="27">
    <w:name w:val="ico042"/>
    <w:basedOn w:val="4"/>
    <w:qFormat/>
    <w:uiPriority w:val="0"/>
  </w:style>
  <w:style w:type="character" w:customStyle="1" w:styleId="28">
    <w:name w:val="ico034"/>
    <w:basedOn w:val="4"/>
    <w:qFormat/>
    <w:uiPriority w:val="0"/>
    <w:rPr>
      <w:sz w:val="22"/>
      <w:szCs w:val="22"/>
    </w:rPr>
  </w:style>
  <w:style w:type="character" w:customStyle="1" w:styleId="29">
    <w:name w:val="ico014"/>
    <w:basedOn w:val="4"/>
    <w:qFormat/>
    <w:uiPriority w:val="0"/>
  </w:style>
  <w:style w:type="character" w:customStyle="1" w:styleId="30">
    <w:name w:val="ico015"/>
    <w:basedOn w:val="4"/>
    <w:qFormat/>
    <w:uiPriority w:val="0"/>
  </w:style>
  <w:style w:type="character" w:customStyle="1" w:styleId="31">
    <w:name w:val="ico05"/>
    <w:basedOn w:val="4"/>
    <w:qFormat/>
    <w:uiPriority w:val="0"/>
  </w:style>
  <w:style w:type="character" w:customStyle="1" w:styleId="32">
    <w:name w:val="ico05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2020-03-04T10:35:00Z</dcterms:created>
  <dc:creator>Administrator</dc:creator>
  <cp:lastModifiedBy>Administrator</cp:lastModifiedBy>
  <dcterms:modified xsi:type="dcterms:W3CDTF">2020-05-09T08:02:15Z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