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AB" w:rsidRDefault="00453CAB" w:rsidP="00453CAB">
      <w:pPr>
        <w:spacing w:line="220" w:lineRule="atLeast"/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453CAB">
        <w:rPr>
          <w:rFonts w:asciiTheme="majorEastAsia" w:eastAsiaTheme="majorEastAsia" w:hAnsiTheme="majorEastAsia" w:hint="eastAsia"/>
          <w:sz w:val="44"/>
          <w:szCs w:val="44"/>
        </w:rPr>
        <w:t>人民路街道多措并举，切实做好清明节期间安全生产工作</w:t>
      </w:r>
    </w:p>
    <w:p w:rsidR="00453CAB" w:rsidRPr="00453CAB" w:rsidRDefault="00453CAB" w:rsidP="00453CAB">
      <w:pPr>
        <w:spacing w:line="220" w:lineRule="atLeast"/>
        <w:rPr>
          <w:rFonts w:asciiTheme="majorEastAsia" w:eastAsiaTheme="majorEastAsia" w:hAnsiTheme="majorEastAsia" w:hint="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 xml:space="preserve">  </w:t>
      </w:r>
      <w:r>
        <w:rPr>
          <w:rFonts w:hint="eastAsia"/>
        </w:rPr>
        <w:t xml:space="preserve">　</w:t>
      </w:r>
      <w:r w:rsidRPr="00453CAB">
        <w:rPr>
          <w:rFonts w:ascii="仿宋" w:eastAsia="仿宋" w:hAnsi="仿宋" w:hint="eastAsia"/>
          <w:sz w:val="32"/>
          <w:szCs w:val="32"/>
        </w:rPr>
        <w:t>清明节将至，为确保节日期间安全生产和积极倡导文明祭祀，杜绝火灾发生，人民路街道采取切实措施，认真抓好清明节期间安全生产和防火工作。</w:t>
      </w:r>
    </w:p>
    <w:p w:rsidR="00453CAB" w:rsidRPr="00453CAB" w:rsidRDefault="00453CAB" w:rsidP="00453CAB">
      <w:pPr>
        <w:spacing w:line="220" w:lineRule="atLeas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  </w:t>
      </w:r>
      <w:r w:rsidRPr="00453CAB">
        <w:rPr>
          <w:rFonts w:ascii="仿宋" w:eastAsia="仿宋" w:hAnsi="仿宋" w:hint="eastAsia"/>
          <w:sz w:val="32"/>
          <w:szCs w:val="32"/>
        </w:rPr>
        <w:t>一是召开专题会议，对清明节期间安全生产工作作出详细安排和周密部署。明确镇村干部一岗双责责任制，坚决克服麻痹侥幸思想,做到安全隐患早排查、早发现、早治理，确保清明节期间不发生任何事故，确保人民群众生命财产安全。</w:t>
      </w:r>
    </w:p>
    <w:p w:rsidR="00453CAB" w:rsidRPr="00453CAB" w:rsidRDefault="00453CAB" w:rsidP="00453CAB">
      <w:pPr>
        <w:spacing w:line="220" w:lineRule="atLeast"/>
        <w:rPr>
          <w:rFonts w:ascii="仿宋" w:eastAsia="仿宋" w:hAnsi="仿宋" w:hint="eastAsia"/>
          <w:sz w:val="32"/>
          <w:szCs w:val="32"/>
        </w:rPr>
      </w:pPr>
      <w:r w:rsidRPr="00453CAB">
        <w:rPr>
          <w:rFonts w:eastAsia="仿宋" w:hint="eastAsia"/>
          <w:sz w:val="32"/>
          <w:szCs w:val="32"/>
        </w:rPr>
        <w:t>  </w:t>
      </w:r>
      <w:r>
        <w:rPr>
          <w:rFonts w:eastAsia="仿宋" w:hint="eastAsia"/>
          <w:sz w:val="32"/>
          <w:szCs w:val="32"/>
        </w:rPr>
        <w:t xml:space="preserve">     </w:t>
      </w:r>
      <w:r w:rsidRPr="00453CAB">
        <w:rPr>
          <w:rFonts w:ascii="仿宋" w:eastAsia="仿宋" w:hAnsi="仿宋" w:hint="eastAsia"/>
          <w:sz w:val="32"/>
          <w:szCs w:val="32"/>
        </w:rPr>
        <w:t>二是通过召开街道、社区干部会议、利用各村广播、悬挂横幅、张贴标语、短信微信群等方式，广泛宣传防火知识，同时积极倡导文明祭祀，教育群众在清明祭奠中规范自己的行为，严格用火，杜绝火灾事故发生。</w:t>
      </w:r>
    </w:p>
    <w:p w:rsidR="00453CAB" w:rsidRPr="00453CAB" w:rsidRDefault="00453CAB" w:rsidP="00453CAB">
      <w:pPr>
        <w:spacing w:line="220" w:lineRule="atLeast"/>
        <w:rPr>
          <w:rFonts w:ascii="仿宋" w:eastAsia="仿宋" w:hAnsi="仿宋" w:hint="eastAsia"/>
          <w:sz w:val="32"/>
          <w:szCs w:val="32"/>
        </w:rPr>
      </w:pPr>
      <w:r>
        <w:rPr>
          <w:rFonts w:eastAsia="仿宋" w:hint="eastAsia"/>
          <w:sz w:val="32"/>
          <w:szCs w:val="32"/>
        </w:rPr>
        <w:t xml:space="preserve">    </w:t>
      </w:r>
      <w:r w:rsidRPr="00453CAB">
        <w:rPr>
          <w:rFonts w:eastAsia="仿宋" w:hint="eastAsia"/>
          <w:sz w:val="32"/>
          <w:szCs w:val="32"/>
        </w:rPr>
        <w:t>  </w:t>
      </w:r>
      <w:r>
        <w:rPr>
          <w:rFonts w:eastAsia="仿宋" w:hint="eastAsia"/>
          <w:sz w:val="32"/>
          <w:szCs w:val="32"/>
        </w:rPr>
        <w:t xml:space="preserve"> </w:t>
      </w:r>
      <w:r w:rsidRPr="00453CAB">
        <w:rPr>
          <w:rFonts w:ascii="仿宋" w:eastAsia="仿宋" w:hAnsi="仿宋" w:hint="eastAsia"/>
          <w:sz w:val="32"/>
          <w:szCs w:val="32"/>
        </w:rPr>
        <w:t>三是紧抓疫情常态防控，加大接种疫苗工作宣传，对外来人员进行严格排查登记和十户联保机制，保障生命健康和经济社会发展。</w:t>
      </w:r>
    </w:p>
    <w:p w:rsidR="00453CAB" w:rsidRPr="00453CAB" w:rsidRDefault="00453CAB" w:rsidP="00453CAB">
      <w:pPr>
        <w:spacing w:line="220" w:lineRule="atLeast"/>
        <w:rPr>
          <w:rFonts w:ascii="仿宋" w:eastAsia="仿宋" w:hAnsi="仿宋" w:hint="eastAsia"/>
          <w:sz w:val="32"/>
          <w:szCs w:val="32"/>
        </w:rPr>
      </w:pPr>
      <w:r w:rsidRPr="00453CAB">
        <w:rPr>
          <w:rFonts w:eastAsia="仿宋" w:hint="eastAsia"/>
          <w:sz w:val="32"/>
          <w:szCs w:val="32"/>
        </w:rPr>
        <w:t>    </w:t>
      </w:r>
      <w:r>
        <w:rPr>
          <w:rFonts w:eastAsia="仿宋" w:hint="eastAsia"/>
          <w:sz w:val="32"/>
          <w:szCs w:val="32"/>
        </w:rPr>
        <w:t xml:space="preserve">   </w:t>
      </w:r>
      <w:r w:rsidRPr="00453CAB">
        <w:rPr>
          <w:rFonts w:ascii="仿宋" w:eastAsia="仿宋" w:hAnsi="仿宋" w:hint="eastAsia"/>
          <w:sz w:val="32"/>
          <w:szCs w:val="32"/>
        </w:rPr>
        <w:t>四是切实加强危险化学品、用电、防火等重点行业领域的安全。严格按照“三包”要求，加强对重点部位、重点领域的排查，严格监管执法，严厉打击非法违法行为，确保人民群众生命财产安全。</w:t>
      </w:r>
    </w:p>
    <w:p w:rsidR="004358AB" w:rsidRPr="00453CAB" w:rsidRDefault="00453CAB" w:rsidP="00453CAB">
      <w:pPr>
        <w:spacing w:line="220" w:lineRule="atLeast"/>
        <w:rPr>
          <w:rFonts w:ascii="仿宋" w:eastAsia="仿宋" w:hAnsi="仿宋"/>
          <w:sz w:val="32"/>
          <w:szCs w:val="32"/>
        </w:rPr>
      </w:pPr>
      <w:r w:rsidRPr="00453CAB">
        <w:rPr>
          <w:rFonts w:eastAsia="仿宋" w:hint="eastAsia"/>
          <w:sz w:val="32"/>
          <w:szCs w:val="32"/>
        </w:rPr>
        <w:t>   </w:t>
      </w:r>
      <w:r>
        <w:rPr>
          <w:rFonts w:eastAsia="仿宋" w:hint="eastAsia"/>
          <w:sz w:val="32"/>
          <w:szCs w:val="32"/>
        </w:rPr>
        <w:t xml:space="preserve">    </w:t>
      </w:r>
      <w:r w:rsidRPr="00453CAB">
        <w:rPr>
          <w:rFonts w:ascii="仿宋" w:eastAsia="仿宋" w:hAnsi="仿宋" w:hint="eastAsia"/>
          <w:sz w:val="32"/>
          <w:szCs w:val="32"/>
        </w:rPr>
        <w:t>五是进一步落实24小时值守和紧急情况预案及报告制度，规范值班值守的工作标准、程序和要求，确保清明期间安全生产形势持续稳定。</w:t>
      </w:r>
    </w:p>
    <w:sectPr w:rsidR="004358AB" w:rsidRPr="00453C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53CAB"/>
    <w:rsid w:val="00824550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2021-04-02T10:12:00Z</dcterms:modified>
</cp:coreProperties>
</file>