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Theme="minorEastAsia"/>
          <w:b/>
          <w:color w:val="FF0000"/>
          <w:sz w:val="84"/>
          <w:szCs w:val="84"/>
          <w:lang w:eastAsia="zh-CN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应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</w:rPr>
        <w:t>急</w:t>
      </w:r>
      <w:r>
        <w:rPr>
          <w:rFonts w:ascii="宋体" w:hAnsi="宋体"/>
          <w:b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简</w:t>
      </w:r>
      <w:r>
        <w:rPr>
          <w:rFonts w:hint="eastAsia" w:ascii="宋体" w:hAnsi="宋体"/>
          <w:b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z w:val="84"/>
          <w:szCs w:val="84"/>
          <w:lang w:eastAsia="zh-CN"/>
        </w:rPr>
        <w:t>报</w:t>
      </w:r>
    </w:p>
    <w:p>
      <w:pPr>
        <w:spacing w:line="500" w:lineRule="exact"/>
        <w:ind w:firstLine="520" w:firstLineChars="200"/>
        <w:textAlignment w:val="baseline"/>
        <w:rPr>
          <w:rFonts w:hint="eastAsia" w:ascii="仿宋_GB2312" w:hAnsi="仿宋_GB2312" w:eastAsia="仿宋_GB2312" w:cs="仿宋_GB2312"/>
          <w:color w:val="000000"/>
          <w:spacing w:val="-1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5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</w:rPr>
        <w:t>石龙区应急管理局</w:t>
      </w:r>
      <w:r>
        <w:rPr>
          <w:rFonts w:ascii="宋体" w:hAnsi="宋体"/>
          <w:color w:val="000000"/>
          <w:spacing w:val="-2"/>
          <w:sz w:val="28"/>
          <w:szCs w:val="28"/>
        </w:rPr>
        <w:t xml:space="preserve">  </w:t>
      </w:r>
      <w:r>
        <w:rPr>
          <w:rFonts w:ascii="宋体" w:hAnsi="宋体"/>
          <w:color w:val="0D0D0D" w:themeColor="text1" w:themeTint="F2"/>
          <w:spacing w:val="-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ascii="仿宋_GB2312" w:hAns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ascii="方正小标宋简体" w:hAnsi="宋体" w:eastAsia="方正小标宋简体" w:cs="宋体"/>
          <w:b/>
          <w:bCs/>
          <w:color w:val="FF0000"/>
          <w:kern w:val="0"/>
          <w:sz w:val="44"/>
          <w:szCs w:val="44"/>
        </w:rPr>
        <w:t>_____________________________________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</w:rPr>
        <w:t>______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91919"/>
          <w:spacing w:val="0"/>
          <w:sz w:val="36"/>
          <w:szCs w:val="36"/>
          <w:shd w:val="clear" w:fill="FFFFFF"/>
        </w:rPr>
        <w:t>石龙区聘请专家检查危化和矿山企业</w:t>
      </w:r>
    </w:p>
    <w:p>
      <w:pPr>
        <w:ind w:firstLine="66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为深刻汲取近期省内外事故教训，举一反三，切实加强全区重点领域安全生产工作，有效遏制事故发生，确保我区安全生产形势持续稳定。自6月8日起，区应急管理局通过购买服务，聘请专家对全区危化和矿山企业进行安全检查，以扎实行动深化重点领域安全生产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fill="FFFFFF"/>
          <w:lang w:eastAsia="zh-CN"/>
        </w:rPr>
        <w:t>专项整治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6186170" cy="4639310"/>
            <wp:effectExtent l="0" t="0" r="5080" b="8890"/>
            <wp:docPr id="3" name="图片 3" descr="微信图片_20210611105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61110542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截至目前，专家共检查企业6家，查出各类问题48条，针对专家查出的问题，我们及下达了责令整改指令书，督促企业严格按照“五定”原则整改隐患，目前已整改到位32条，剩余16条问题正在限时整改，整改结束后，我们将组织人员进行现场复查验收，确保所有问题全部整改到位，真正做到闭环管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186170" cy="4639310"/>
            <wp:effectExtent l="0" t="0" r="5080" b="8890"/>
            <wp:docPr id="4" name="图片 4" descr="微信图片_20210611105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1110542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通过专家“把脉问诊”，及时查找企业在安全生产方面存在的不足和缺陷并加以整改，进一步夯实企业安全基础。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958205" cy="4468495"/>
            <wp:effectExtent l="0" t="0" r="4445" b="8255"/>
            <wp:docPr id="5" name="图片 5" descr="微信图片_2021061110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6111054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024245" cy="4518025"/>
            <wp:effectExtent l="0" t="0" r="14605" b="15875"/>
            <wp:docPr id="6" name="图片 6" descr="微信图片_20210611105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61110542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213" w:right="1080" w:bottom="121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02DF5"/>
    <w:rsid w:val="034D3206"/>
    <w:rsid w:val="138B724D"/>
    <w:rsid w:val="20011FD7"/>
    <w:rsid w:val="31B8695C"/>
    <w:rsid w:val="3A0F3B65"/>
    <w:rsid w:val="3B5F23FA"/>
    <w:rsid w:val="3B725F47"/>
    <w:rsid w:val="3D0D05B9"/>
    <w:rsid w:val="3D8A6A65"/>
    <w:rsid w:val="418E63C9"/>
    <w:rsid w:val="486F0616"/>
    <w:rsid w:val="4DDD5212"/>
    <w:rsid w:val="584E5980"/>
    <w:rsid w:val="5D5643FE"/>
    <w:rsid w:val="66402DF5"/>
    <w:rsid w:val="77C31C9E"/>
    <w:rsid w:val="79792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2021-06-10T00:01:00Z</dcterms:created>
  <dc:creator>星空</dc:creator>
  <cp:lastModifiedBy>16517中午</cp:lastModifiedBy>
  <dcterms:modified xsi:type="dcterms:W3CDTF">2021-06-11T09:45:46Z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965AF58342E849D18D8E0EA77B4B14E9</vt:lpwstr>
  </property>
</Properties>
</file>